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5EF33" w14:textId="77777777" w:rsidR="00F25541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Сведения </w:t>
      </w:r>
      <w:r w:rsidR="00F25541" w:rsidRPr="00F25541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о техническом состоянии сетей</w:t>
      </w:r>
      <w:r w:rsidR="00F25541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</w:t>
      </w:r>
    </w:p>
    <w:p w14:paraId="3EFE1250" w14:textId="48F6C266" w:rsidR="00D0700A" w:rsidRPr="00F25541" w:rsidRDefault="00D0700A" w:rsidP="00F25541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</w:t>
      </w:r>
      <w:r w:rsidR="009668BA" w:rsidRPr="009668BA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1</w:t>
      </w:r>
      <w:r w:rsidR="00F25541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9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4DA603C" w14:textId="77777777" w:rsidR="00F25541" w:rsidRDefault="00F25541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</w:p>
    <w:p w14:paraId="3D8CB0FA" w14:textId="0FB83A44" w:rsidR="00F25541" w:rsidRPr="00F25541" w:rsidRDefault="00F25541" w:rsidP="00D0700A">
      <w:pPr>
        <w:spacing w:line="210" w:lineRule="atLeast"/>
        <w:ind w:left="1830"/>
        <w:rPr>
          <w:b/>
          <w:snapToGrid/>
          <w:spacing w:val="15"/>
          <w:szCs w:val="24"/>
        </w:rPr>
      </w:pPr>
      <w:r w:rsidRPr="00F25541">
        <w:rPr>
          <w:b/>
          <w:snapToGrid/>
          <w:spacing w:val="15"/>
          <w:szCs w:val="24"/>
        </w:rPr>
        <w:t>Сводные данные об аварийных отключениях.</w:t>
      </w:r>
    </w:p>
    <w:p w14:paraId="7ECCBE94" w14:textId="77777777" w:rsidR="00F25541" w:rsidRPr="00F25541" w:rsidRDefault="00F25541" w:rsidP="00D0700A">
      <w:pPr>
        <w:spacing w:line="210" w:lineRule="atLeast"/>
        <w:ind w:left="1830"/>
        <w:rPr>
          <w:b/>
          <w:snapToGrid/>
          <w:color w:val="707070"/>
          <w:spacing w:val="15"/>
          <w:szCs w:val="24"/>
        </w:rPr>
      </w:pP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31"/>
        <w:gridCol w:w="1992"/>
        <w:gridCol w:w="1963"/>
        <w:gridCol w:w="2187"/>
      </w:tblGrid>
      <w:tr w:rsidR="00CB00AE" w:rsidRPr="005628B3" w14:paraId="3EFE1255" w14:textId="702C5D4D" w:rsidTr="00CB00A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1" w14:textId="1BD64714" w:rsidR="00CB00AE" w:rsidRPr="00F25541" w:rsidRDefault="00CB00AE" w:rsidP="008007FB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месяц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2" w14:textId="7E710BDA" w:rsidR="00CB00AE" w:rsidRPr="00F25541" w:rsidRDefault="00CB00AE" w:rsidP="00F25541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территориальн</w:t>
            </w:r>
            <w:r>
              <w:rPr>
                <w:snapToGrid/>
                <w:spacing w:val="15"/>
                <w:sz w:val="22"/>
                <w:szCs w:val="22"/>
              </w:rPr>
              <w:t>ая</w:t>
            </w:r>
            <w:r w:rsidRPr="00F25541">
              <w:rPr>
                <w:snapToGrid/>
                <w:spacing w:val="15"/>
                <w:sz w:val="22"/>
                <w:szCs w:val="22"/>
              </w:rPr>
              <w:t xml:space="preserve"> зон</w:t>
            </w:r>
            <w:r>
              <w:rPr>
                <w:snapToGrid/>
                <w:spacing w:val="15"/>
                <w:sz w:val="22"/>
                <w:szCs w:val="22"/>
              </w:rPr>
              <w:t>а</w:t>
            </w:r>
            <w:r w:rsidRPr="00F25541">
              <w:rPr>
                <w:snapToGrid/>
                <w:spacing w:val="15"/>
                <w:sz w:val="22"/>
                <w:szCs w:val="22"/>
              </w:rPr>
              <w:t xml:space="preserve"> деятельности организации,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3" w14:textId="2672E7C0" w:rsidR="00CB00AE" w:rsidRPr="0088503E" w:rsidRDefault="00CB00AE" w:rsidP="008007FB">
            <w:pPr>
              <w:rPr>
                <w:snapToGrid/>
                <w:spacing w:val="15"/>
                <w:sz w:val="22"/>
                <w:szCs w:val="22"/>
              </w:rPr>
            </w:pPr>
            <w:r w:rsidRPr="0088503E">
              <w:rPr>
                <w:snapToGrid/>
                <w:spacing w:val="15"/>
                <w:sz w:val="22"/>
                <w:szCs w:val="22"/>
              </w:rPr>
              <w:t>даты аварийного отключения объектов электросетевого хозяйства и включения их в работу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4" w14:textId="245D5ED8" w:rsidR="00CB00AE" w:rsidRPr="0088503E" w:rsidRDefault="00CB00AE" w:rsidP="008007FB">
            <w:pPr>
              <w:rPr>
                <w:snapToGrid/>
                <w:spacing w:val="15"/>
                <w:sz w:val="22"/>
                <w:szCs w:val="22"/>
              </w:rPr>
            </w:pPr>
            <w:r w:rsidRPr="0088503E">
              <w:rPr>
                <w:snapToGrid/>
                <w:spacing w:val="15"/>
                <w:sz w:val="22"/>
                <w:szCs w:val="22"/>
              </w:rPr>
              <w:t>причина аварий (по итогам расследования в установленном порядке) и мероприятий по их устранению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B49" w14:textId="1B103526" w:rsidR="00CB00AE" w:rsidRPr="0088503E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CB00AE">
              <w:rPr>
                <w:snapToGrid/>
                <w:spacing w:val="15"/>
                <w:sz w:val="22"/>
                <w:szCs w:val="22"/>
              </w:rPr>
              <w:t>объем недопоставленной в результате аварийных отключений электрической энергии</w:t>
            </w:r>
          </w:p>
        </w:tc>
      </w:tr>
      <w:tr w:rsidR="00CB00AE" w:rsidRPr="005628B3" w14:paraId="3EFE1257" w14:textId="4A266311" w:rsidTr="00CB00AE"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178300BF" w:rsidR="00CB00AE" w:rsidRPr="005628B3" w:rsidRDefault="00CB00AE" w:rsidP="00F25541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19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4EA" w14:textId="77777777" w:rsidR="00CB00AE" w:rsidRPr="005628B3" w:rsidRDefault="00CB00AE" w:rsidP="00F25541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</w:pPr>
          </w:p>
        </w:tc>
      </w:tr>
      <w:tr w:rsidR="00CB00AE" w:rsidRPr="005628B3" w14:paraId="3EFE125C" w14:textId="2343C84D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8" w14:textId="618AB3F7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Январь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2964262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02198EBA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29852B25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79C0" w14:textId="2A873C5E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611FCBB2" w14:textId="03244D0D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D098" w14:textId="2126E40C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Февраль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0E97" w14:textId="1AD4635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999C" w14:textId="60F4D30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DEF2" w14:textId="2B51ABFC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9B1D" w14:textId="2123A1B1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7D55923C" w14:textId="531F3C4E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F066" w14:textId="6C07679D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Март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4722" w14:textId="35D951A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A12A" w14:textId="6D1E2618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C2D8" w14:textId="38A849E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858A" w14:textId="6EFEB7F9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4C753568" w14:textId="2F402307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DCFB" w14:textId="731EE845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Апрель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553D" w14:textId="452908C0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6A6" w14:textId="524176F4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EB4" w14:textId="347D5A3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D0F6" w14:textId="3CE4BFE5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50A6E91E" w14:textId="0EAF9397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3FF0" w14:textId="2E4A10C5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8B7" w14:textId="417DAB78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35BE" w14:textId="0D27FF13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BE0" w14:textId="527145A2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EA3B" w14:textId="2EA29886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61" w14:textId="08304FEB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39215F7F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Июнь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330F342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69516C60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73B78A65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3F57" w14:textId="2EC20879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25CEF727" w14:textId="22F6DAF9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6604" w14:textId="1224F027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Июль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891" w14:textId="0323287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5698" w14:textId="76D5293C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EFD7" w14:textId="6A9BDD3B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8FA7" w14:textId="64CBE1D9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79502193" w14:textId="41D8C043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FC1C" w14:textId="2E1DC370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A606" w14:textId="07221A03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0493" w14:textId="424CA647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77C9" w14:textId="1193CCAF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458" w14:textId="7CA41E24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C032946" w14:textId="52EBB635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032F" w14:textId="46DF6D2A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D34E" w14:textId="1AB48491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17C6" w14:textId="1A4E5D6F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E8DC" w14:textId="4B632BF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E9D" w14:textId="3F2542E4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66" w14:textId="73834021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2" w14:textId="0487330E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Октябрь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2BC7276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124038DF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44D2864C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0187" w14:textId="1383E964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49C70927" w14:textId="6EDE8111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7B6C" w14:textId="51BE57D5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Ноябрь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BCF2" w14:textId="78DEE62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5A2C" w14:textId="1A303F5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FDAF" w14:textId="47FA7FB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764F" w14:textId="469D5C85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6B" w14:textId="4F5FA139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7" w14:textId="0E3C659E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72ED16C0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0C8EC7C7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5C92D2D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AF27" w14:textId="1DF34731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70" w14:textId="2B861474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b/>
                <w:snapToGrid/>
                <w:spacing w:val="15"/>
                <w:sz w:val="22"/>
                <w:szCs w:val="22"/>
              </w:rPr>
              <w:t xml:space="preserve">Итого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38AD38C4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686796E2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69145A94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38F" w14:textId="18FED35B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</w:tbl>
    <w:p w14:paraId="3EFE1271" w14:textId="77777777" w:rsidR="00D0700A" w:rsidRPr="005628B3" w:rsidRDefault="00D0700A" w:rsidP="00D0700A">
      <w:pPr>
        <w:spacing w:before="100" w:beforeAutospacing="1" w:after="240" w:line="210" w:lineRule="atLeast"/>
        <w:rPr>
          <w:rFonts w:ascii="Tahoma" w:hAnsi="Tahoma" w:cs="Tahoma"/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17"/>
          <w:szCs w:val="17"/>
        </w:rPr>
        <w:t> </w:t>
      </w:r>
      <w:bookmarkStart w:id="0" w:name="_GoBack"/>
      <w:bookmarkEnd w:id="0"/>
    </w:p>
    <w:sectPr w:rsidR="00D0700A" w:rsidRPr="005628B3" w:rsidSect="00CB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045C01"/>
    <w:rsid w:val="001F7270"/>
    <w:rsid w:val="002115B1"/>
    <w:rsid w:val="0029073E"/>
    <w:rsid w:val="002921F2"/>
    <w:rsid w:val="002B62C4"/>
    <w:rsid w:val="003448AD"/>
    <w:rsid w:val="005C4954"/>
    <w:rsid w:val="006D45FB"/>
    <w:rsid w:val="00712D60"/>
    <w:rsid w:val="007250E8"/>
    <w:rsid w:val="007B365B"/>
    <w:rsid w:val="007F01C2"/>
    <w:rsid w:val="0088503E"/>
    <w:rsid w:val="00952DDA"/>
    <w:rsid w:val="009668BA"/>
    <w:rsid w:val="00A27EA0"/>
    <w:rsid w:val="00A84958"/>
    <w:rsid w:val="00A8690D"/>
    <w:rsid w:val="00AE1AC2"/>
    <w:rsid w:val="00B06825"/>
    <w:rsid w:val="00B517F2"/>
    <w:rsid w:val="00C17172"/>
    <w:rsid w:val="00C87812"/>
    <w:rsid w:val="00CB00AE"/>
    <w:rsid w:val="00D0700A"/>
    <w:rsid w:val="00DD2B5A"/>
    <w:rsid w:val="00DF7445"/>
    <w:rsid w:val="00F2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Меньшов Николай Николаевич</dc:creator>
  <cp:lastModifiedBy>Уфимцева Любовь Сергеевна</cp:lastModifiedBy>
  <cp:revision>5</cp:revision>
  <dcterms:created xsi:type="dcterms:W3CDTF">2020-02-26T03:40:00Z</dcterms:created>
  <dcterms:modified xsi:type="dcterms:W3CDTF">2020-02-26T04:18:00Z</dcterms:modified>
</cp:coreProperties>
</file>