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83" w:rsidRPr="00B87504" w:rsidRDefault="008E7C8F" w:rsidP="00B87504">
      <w:pPr>
        <w:tabs>
          <w:tab w:val="left" w:pos="8006"/>
        </w:tabs>
        <w:spacing w:after="200" w:line="276" w:lineRule="auto"/>
        <w:jc w:val="center"/>
        <w:rPr>
          <w:b/>
          <w:sz w:val="32"/>
          <w:szCs w:val="32"/>
        </w:rPr>
      </w:pPr>
      <w:r w:rsidRPr="00B87504">
        <w:rPr>
          <w:b/>
          <w:sz w:val="32"/>
          <w:szCs w:val="32"/>
        </w:rPr>
        <w:t>Краткая  характеристика эл. сетей</w:t>
      </w:r>
    </w:p>
    <w:p w:rsidR="00EC69CA" w:rsidRDefault="00EC69CA" w:rsidP="00EC69CA">
      <w:pPr>
        <w:jc w:val="both"/>
        <w:rPr>
          <w:sz w:val="28"/>
          <w:szCs w:val="28"/>
        </w:rPr>
      </w:pPr>
    </w:p>
    <w:p w:rsidR="00EC69CA" w:rsidRDefault="00EC69CA" w:rsidP="00EC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86F" w:rsidRPr="008E7C8F">
        <w:rPr>
          <w:sz w:val="28"/>
          <w:szCs w:val="28"/>
        </w:rPr>
        <w:tab/>
      </w:r>
      <w:r>
        <w:rPr>
          <w:sz w:val="28"/>
          <w:szCs w:val="28"/>
        </w:rPr>
        <w:t xml:space="preserve">РУ-10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служит для работы в классе напряжения 10 </w:t>
      </w:r>
      <w:proofErr w:type="spellStart"/>
      <w:r>
        <w:rPr>
          <w:sz w:val="28"/>
          <w:szCs w:val="28"/>
        </w:rPr>
        <w:t>кВ</w:t>
      </w:r>
      <w:proofErr w:type="spellEnd"/>
      <w:r w:rsidR="00405076" w:rsidRPr="00405076">
        <w:rPr>
          <w:sz w:val="28"/>
          <w:szCs w:val="28"/>
        </w:rPr>
        <w:t xml:space="preserve">  (</w:t>
      </w:r>
      <w:r w:rsidR="00405076">
        <w:rPr>
          <w:sz w:val="28"/>
          <w:szCs w:val="28"/>
        </w:rPr>
        <w:t>СН</w:t>
      </w:r>
      <w:proofErr w:type="gramStart"/>
      <w:r w:rsidR="00405076">
        <w:rPr>
          <w:sz w:val="28"/>
          <w:szCs w:val="28"/>
          <w:lang w:val="en-US"/>
        </w:rPr>
        <w:t>II</w:t>
      </w:r>
      <w:proofErr w:type="gramEnd"/>
      <w:r w:rsidR="00405076" w:rsidRPr="0040507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EC69CA" w:rsidRDefault="00EC69CA" w:rsidP="00661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РУ-0,4 кВ в классе напряжения 0,4 </w:t>
      </w:r>
      <w:proofErr w:type="spellStart"/>
      <w:r>
        <w:rPr>
          <w:sz w:val="28"/>
          <w:szCs w:val="28"/>
        </w:rPr>
        <w:t>кВ</w:t>
      </w:r>
      <w:proofErr w:type="spellEnd"/>
      <w:r w:rsidR="00405076" w:rsidRPr="00CE5DBA">
        <w:rPr>
          <w:sz w:val="28"/>
          <w:szCs w:val="28"/>
        </w:rPr>
        <w:t xml:space="preserve">  (</w:t>
      </w:r>
      <w:r w:rsidR="00405076">
        <w:rPr>
          <w:sz w:val="28"/>
          <w:szCs w:val="28"/>
        </w:rPr>
        <w:t>НН)</w:t>
      </w:r>
      <w:r>
        <w:rPr>
          <w:sz w:val="28"/>
          <w:szCs w:val="28"/>
        </w:rPr>
        <w:t>.</w:t>
      </w:r>
    </w:p>
    <w:p w:rsidR="00BF5564" w:rsidRDefault="00EC69CA" w:rsidP="00EC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Распределительных устройствах трансформаторных подстанций ООО «ЭСК» применены различные типы и виды оборудования: коммутационных аппаратов, систем и секций сборных шин, а также приборов релейной защиты и автоматики.</w:t>
      </w:r>
    </w:p>
    <w:p w:rsidR="00BF5564" w:rsidRDefault="00EC69CA" w:rsidP="00EC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процент трансформаторных подстанций ООО «ЭСК» </w:t>
      </w:r>
      <w:r w:rsidR="00F46A32">
        <w:rPr>
          <w:sz w:val="28"/>
          <w:szCs w:val="28"/>
        </w:rPr>
        <w:t xml:space="preserve">60% </w:t>
      </w:r>
      <w:r>
        <w:rPr>
          <w:sz w:val="28"/>
          <w:szCs w:val="28"/>
        </w:rPr>
        <w:t xml:space="preserve">составляют блочные комплектные трансформаторные подстанции,  укомплектованные оборудованием, в котором применены передовые технологии ведущих мировых производителей электротехнического оборудования, таких как </w:t>
      </w:r>
      <w:proofErr w:type="gramStart"/>
      <w:r>
        <w:rPr>
          <w:sz w:val="28"/>
          <w:szCs w:val="28"/>
        </w:rPr>
        <w:t>Шнейдер</w:t>
      </w:r>
      <w:proofErr w:type="gramEnd"/>
      <w:r>
        <w:rPr>
          <w:sz w:val="28"/>
          <w:szCs w:val="28"/>
        </w:rPr>
        <w:t xml:space="preserve"> Электрик и </w:t>
      </w:r>
      <w:r>
        <w:rPr>
          <w:sz w:val="28"/>
          <w:szCs w:val="28"/>
          <w:lang w:val="en-US"/>
        </w:rPr>
        <w:t>ABB</w:t>
      </w:r>
      <w:r>
        <w:rPr>
          <w:sz w:val="28"/>
          <w:szCs w:val="28"/>
        </w:rPr>
        <w:t xml:space="preserve">. В РУ-10 кВ данных подстанций устанавливаются модульные блоки типа 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-6, а в РУ-0,4 кВ рубильники с плавкими вставками.</w:t>
      </w:r>
      <w:r w:rsidR="00BF5564">
        <w:rPr>
          <w:sz w:val="28"/>
          <w:szCs w:val="28"/>
        </w:rPr>
        <w:t xml:space="preserve"> </w:t>
      </w:r>
    </w:p>
    <w:p w:rsidR="00EC69CA" w:rsidRDefault="00BF5564" w:rsidP="00EC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ООО «ЭСК» обслуживает кирпичные РП, ТП старого типа, в которых применено оборудован</w:t>
      </w:r>
      <w:r w:rsidR="006F5E54">
        <w:rPr>
          <w:sz w:val="28"/>
          <w:szCs w:val="28"/>
        </w:rPr>
        <w:t>ие отечественного производителя.</w:t>
      </w:r>
      <w:bookmarkStart w:id="0" w:name="_GoBack"/>
      <w:bookmarkEnd w:id="0"/>
      <w:r>
        <w:rPr>
          <w:sz w:val="28"/>
          <w:szCs w:val="28"/>
        </w:rPr>
        <w:t xml:space="preserve"> Схемы закрытых кирпичных подстанций в основном реализованы ячейками типа КСО оборудованные масляными выключателями или выключателями нагрузки в РУ-10кВ, а в РУ-0,4кВ щиты ЩО с рубильниками типа РПС и плавкими вставками. Это оборудование также работает надежно и проверено временем.</w:t>
      </w:r>
    </w:p>
    <w:p w:rsidR="00F46A32" w:rsidRDefault="00F46A32" w:rsidP="00EC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всех трансформаторных подстанциях ООО «ЭСК» применяются масляные трансформаторы ТМ, ТМГ мощностью 400 до 1000кВА. Общее количество трансформаторных подстанций 29шт., которые имеют свои индивидуальные диспетчерские наименования. </w:t>
      </w:r>
    </w:p>
    <w:p w:rsidR="00631ECC" w:rsidRDefault="00F46A32" w:rsidP="00F46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Связи между подстанциями осуществляются кабельными </w:t>
      </w:r>
      <w:proofErr w:type="gramStart"/>
      <w:r>
        <w:rPr>
          <w:sz w:val="28"/>
          <w:szCs w:val="28"/>
        </w:rPr>
        <w:t>линиями</w:t>
      </w:r>
      <w:proofErr w:type="gramEnd"/>
      <w:r>
        <w:rPr>
          <w:sz w:val="28"/>
          <w:szCs w:val="28"/>
        </w:rPr>
        <w:t xml:space="preserve"> проложенными под землей. </w:t>
      </w:r>
      <w:r w:rsidR="00631ECC">
        <w:rPr>
          <w:sz w:val="28"/>
          <w:szCs w:val="28"/>
        </w:rPr>
        <w:t>Основная часть каб</w:t>
      </w:r>
      <w:r w:rsidR="00CE5DBA">
        <w:rPr>
          <w:sz w:val="28"/>
          <w:szCs w:val="28"/>
        </w:rPr>
        <w:t xml:space="preserve">ельных линий выполнена кабелями с изоляцией из сшитого полиэтилена </w:t>
      </w:r>
      <w:r w:rsidR="00631ECC">
        <w:rPr>
          <w:sz w:val="28"/>
          <w:szCs w:val="28"/>
        </w:rPr>
        <w:t xml:space="preserve"> </w:t>
      </w:r>
      <w:proofErr w:type="spellStart"/>
      <w:r w:rsidR="00631ECC">
        <w:rPr>
          <w:sz w:val="28"/>
          <w:szCs w:val="28"/>
        </w:rPr>
        <w:t>АПвПу</w:t>
      </w:r>
      <w:proofErr w:type="spellEnd"/>
      <w:r>
        <w:rPr>
          <w:sz w:val="28"/>
          <w:szCs w:val="28"/>
        </w:rPr>
        <w:t xml:space="preserve">, </w:t>
      </w:r>
      <w:r w:rsidR="00CE5DBA">
        <w:rPr>
          <w:sz w:val="28"/>
          <w:szCs w:val="28"/>
        </w:rPr>
        <w:t xml:space="preserve"> – это современный кабель</w:t>
      </w:r>
      <w:r w:rsidR="007924A8">
        <w:rPr>
          <w:sz w:val="28"/>
          <w:szCs w:val="28"/>
        </w:rPr>
        <w:t>, каждая фаза этого ка</w:t>
      </w:r>
      <w:r w:rsidR="00CE5DBA">
        <w:rPr>
          <w:sz w:val="28"/>
          <w:szCs w:val="28"/>
        </w:rPr>
        <w:t>беля выполнена отдельным жилой</w:t>
      </w:r>
      <w:r w:rsidR="007924A8">
        <w:rPr>
          <w:sz w:val="28"/>
          <w:szCs w:val="28"/>
        </w:rPr>
        <w:t>.</w:t>
      </w:r>
      <w:r w:rsidR="006F5E54">
        <w:rPr>
          <w:sz w:val="28"/>
          <w:szCs w:val="28"/>
        </w:rPr>
        <w:t xml:space="preserve"> </w:t>
      </w:r>
      <w:r w:rsidR="007924A8">
        <w:rPr>
          <w:sz w:val="28"/>
          <w:szCs w:val="28"/>
        </w:rPr>
        <w:t xml:space="preserve"> К</w:t>
      </w:r>
      <w:r>
        <w:rPr>
          <w:sz w:val="28"/>
          <w:szCs w:val="28"/>
        </w:rPr>
        <w:t>ак показала практика</w:t>
      </w:r>
      <w:r w:rsidR="00CE5DBA">
        <w:rPr>
          <w:sz w:val="28"/>
          <w:szCs w:val="28"/>
        </w:rPr>
        <w:t>,</w:t>
      </w:r>
      <w:r>
        <w:rPr>
          <w:sz w:val="28"/>
          <w:szCs w:val="28"/>
        </w:rPr>
        <w:t xml:space="preserve"> он надежней каб</w:t>
      </w:r>
      <w:r w:rsidR="00CE5DBA">
        <w:rPr>
          <w:sz w:val="28"/>
          <w:szCs w:val="28"/>
        </w:rPr>
        <w:t>елей АА</w:t>
      </w:r>
      <w:r w:rsidR="007924A8">
        <w:rPr>
          <w:sz w:val="28"/>
          <w:szCs w:val="28"/>
        </w:rPr>
        <w:t>ШВ</w:t>
      </w:r>
      <w:r w:rsidR="00CE5DBA">
        <w:rPr>
          <w:sz w:val="28"/>
          <w:szCs w:val="28"/>
        </w:rPr>
        <w:t xml:space="preserve">, </w:t>
      </w:r>
      <w:proofErr w:type="spellStart"/>
      <w:r w:rsidR="00CE5DBA">
        <w:rPr>
          <w:sz w:val="28"/>
          <w:szCs w:val="28"/>
        </w:rPr>
        <w:t>АСБл</w:t>
      </w:r>
      <w:proofErr w:type="spellEnd"/>
      <w:r w:rsidR="00CE5DBA">
        <w:rPr>
          <w:sz w:val="28"/>
          <w:szCs w:val="28"/>
        </w:rPr>
        <w:t xml:space="preserve"> и </w:t>
      </w:r>
      <w:proofErr w:type="spellStart"/>
      <w:r w:rsidR="00CE5DBA">
        <w:rPr>
          <w:sz w:val="28"/>
          <w:szCs w:val="28"/>
        </w:rPr>
        <w:t>ААБл</w:t>
      </w:r>
      <w:proofErr w:type="spellEnd"/>
      <w:r w:rsidR="007924A8">
        <w:rPr>
          <w:sz w:val="28"/>
          <w:szCs w:val="28"/>
        </w:rPr>
        <w:t xml:space="preserve"> с бумажной изоляцией.</w:t>
      </w:r>
      <w:r w:rsidR="00CE5DBA">
        <w:rPr>
          <w:sz w:val="28"/>
          <w:szCs w:val="28"/>
        </w:rPr>
        <w:t xml:space="preserve"> Широко применяемые в блочных </w:t>
      </w:r>
      <w:proofErr w:type="gramStart"/>
      <w:r w:rsidR="00CE5DBA">
        <w:rPr>
          <w:sz w:val="28"/>
          <w:szCs w:val="28"/>
        </w:rPr>
        <w:t>п</w:t>
      </w:r>
      <w:proofErr w:type="gramEnd"/>
      <w:r w:rsidR="00CE5DBA">
        <w:rPr>
          <w:sz w:val="28"/>
          <w:szCs w:val="28"/>
        </w:rPr>
        <w:t>/</w:t>
      </w:r>
      <w:proofErr w:type="spellStart"/>
      <w:r w:rsidR="00CE5DBA">
        <w:rPr>
          <w:sz w:val="28"/>
          <w:szCs w:val="28"/>
        </w:rPr>
        <w:t>ст</w:t>
      </w:r>
      <w:proofErr w:type="spellEnd"/>
      <w:r w:rsidR="00CE5DBA">
        <w:rPr>
          <w:sz w:val="28"/>
          <w:szCs w:val="28"/>
        </w:rPr>
        <w:t xml:space="preserve"> КРУЭ серии </w:t>
      </w:r>
      <w:r w:rsidR="00CE5DBA">
        <w:rPr>
          <w:sz w:val="28"/>
          <w:szCs w:val="28"/>
          <w:lang w:val="en-US"/>
        </w:rPr>
        <w:t>RM</w:t>
      </w:r>
      <w:r w:rsidR="00CE5DBA">
        <w:rPr>
          <w:sz w:val="28"/>
          <w:szCs w:val="28"/>
        </w:rPr>
        <w:t xml:space="preserve">6 и </w:t>
      </w:r>
      <w:proofErr w:type="spellStart"/>
      <w:r w:rsidR="00CE5DBA">
        <w:rPr>
          <w:sz w:val="28"/>
          <w:szCs w:val="28"/>
          <w:lang w:val="en-US"/>
        </w:rPr>
        <w:t>Safe</w:t>
      </w:r>
      <w:r w:rsidR="006F5E54">
        <w:rPr>
          <w:sz w:val="28"/>
          <w:szCs w:val="28"/>
          <w:lang w:val="en-US"/>
        </w:rPr>
        <w:t>Ring</w:t>
      </w:r>
      <w:proofErr w:type="spellEnd"/>
      <w:r w:rsidR="006F5E54" w:rsidRPr="006F5E54">
        <w:rPr>
          <w:sz w:val="28"/>
          <w:szCs w:val="28"/>
        </w:rPr>
        <w:t xml:space="preserve"> </w:t>
      </w:r>
      <w:r w:rsidR="006F5E54">
        <w:rPr>
          <w:sz w:val="28"/>
          <w:szCs w:val="28"/>
        </w:rPr>
        <w:t>предназначены для присоединения именно таким кабелем.</w:t>
      </w:r>
      <w:r w:rsidR="007924A8">
        <w:rPr>
          <w:sz w:val="28"/>
          <w:szCs w:val="28"/>
        </w:rPr>
        <w:t xml:space="preserve"> Общая длинна кабельных линий 10кВ </w:t>
      </w:r>
      <w:r w:rsidR="007924A8">
        <w:rPr>
          <w:sz w:val="28"/>
          <w:szCs w:val="28"/>
          <w:lang w:val="en-US"/>
        </w:rPr>
        <w:t>L</w:t>
      </w:r>
      <w:r w:rsidR="007924A8" w:rsidRPr="007924A8">
        <w:rPr>
          <w:sz w:val="28"/>
          <w:szCs w:val="28"/>
        </w:rPr>
        <w:t>=</w:t>
      </w:r>
      <w:r w:rsidR="007924A8">
        <w:rPr>
          <w:sz w:val="28"/>
          <w:szCs w:val="28"/>
        </w:rPr>
        <w:t xml:space="preserve">58783м., а кабельных линий 0,4кВ </w:t>
      </w:r>
      <w:r w:rsidR="007924A8">
        <w:rPr>
          <w:sz w:val="28"/>
          <w:szCs w:val="28"/>
          <w:lang w:val="en-US"/>
        </w:rPr>
        <w:t>L</w:t>
      </w:r>
      <w:r w:rsidR="007924A8" w:rsidRPr="007924A8">
        <w:rPr>
          <w:sz w:val="28"/>
          <w:szCs w:val="28"/>
        </w:rPr>
        <w:t>=</w:t>
      </w:r>
      <w:r w:rsidR="007924A8">
        <w:rPr>
          <w:sz w:val="28"/>
          <w:szCs w:val="28"/>
        </w:rPr>
        <w:t>44074м.</w:t>
      </w:r>
    </w:p>
    <w:p w:rsidR="00EC69CA" w:rsidRDefault="00EC69CA" w:rsidP="00EC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Непосредственное управление режимами сети: оперативные переключения, локализация аварийных ситуаций, формирование послеаварийных схем сети производится именно вышеуказанным оборудованием. В чем собственно и заключается его эксплуатация.</w:t>
      </w:r>
    </w:p>
    <w:p w:rsidR="00EC69CA" w:rsidRDefault="00EC69CA" w:rsidP="00EC6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успешной технической эксплуатации электросетевого комплекса проводится ряд мероприятий для наиболее эффективного использования ресурса электрооборудования, например проведение плановых осмотров и ремонтов, либо профилактических испытаний и  внепланового мониторинга режимов работы оборудования для выявления необходимых ремонтов. </w:t>
      </w:r>
    </w:p>
    <w:p w:rsidR="00EC69CA" w:rsidRDefault="00EC69CA" w:rsidP="00EC69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Современная структура электросети ООО «ЭСК» обладает достаточной оперативной гибкостью и надежностью, чтобы выводить в ремонт любые ее </w:t>
      </w:r>
      <w:proofErr w:type="gramStart"/>
      <w:r>
        <w:rPr>
          <w:sz w:val="28"/>
          <w:szCs w:val="28"/>
        </w:rPr>
        <w:t>элементы</w:t>
      </w:r>
      <w:proofErr w:type="gramEnd"/>
      <w:r>
        <w:rPr>
          <w:sz w:val="28"/>
          <w:szCs w:val="28"/>
        </w:rPr>
        <w:t xml:space="preserve"> как в плановый так и в аварийный ремонты без прекращения электроснабжения потребителей. </w:t>
      </w:r>
    </w:p>
    <w:p w:rsidR="001F634E" w:rsidRDefault="001F634E" w:rsidP="001F634E">
      <w:pPr>
        <w:jc w:val="center"/>
        <w:rPr>
          <w:sz w:val="28"/>
          <w:szCs w:val="28"/>
        </w:rPr>
      </w:pPr>
    </w:p>
    <w:p w:rsidR="001F634E" w:rsidRDefault="001F634E" w:rsidP="00EC69CA">
      <w:pPr>
        <w:jc w:val="both"/>
        <w:rPr>
          <w:sz w:val="28"/>
          <w:szCs w:val="28"/>
        </w:rPr>
      </w:pPr>
    </w:p>
    <w:p w:rsidR="00EC69CA" w:rsidRDefault="00EC69CA" w:rsidP="00EC69CA">
      <w:pPr>
        <w:rPr>
          <w:sz w:val="28"/>
          <w:szCs w:val="28"/>
        </w:rPr>
      </w:pPr>
    </w:p>
    <w:p w:rsidR="00EC69CA" w:rsidRDefault="00EC69CA" w:rsidP="00EC69CA">
      <w:pPr>
        <w:jc w:val="center"/>
        <w:rPr>
          <w:sz w:val="28"/>
          <w:szCs w:val="28"/>
        </w:rPr>
      </w:pPr>
    </w:p>
    <w:p w:rsidR="00EC69CA" w:rsidRDefault="00EC69CA" w:rsidP="00EC69CA">
      <w:pPr>
        <w:rPr>
          <w:sz w:val="28"/>
          <w:szCs w:val="28"/>
        </w:rPr>
      </w:pPr>
    </w:p>
    <w:p w:rsidR="006F1932" w:rsidRDefault="006F1932"/>
    <w:sectPr w:rsidR="006F1932" w:rsidSect="006F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9CA"/>
    <w:rsid w:val="00002983"/>
    <w:rsid w:val="000F521B"/>
    <w:rsid w:val="001249BC"/>
    <w:rsid w:val="001F634E"/>
    <w:rsid w:val="0020047E"/>
    <w:rsid w:val="003C59EB"/>
    <w:rsid w:val="00405076"/>
    <w:rsid w:val="005308EF"/>
    <w:rsid w:val="005A4CC6"/>
    <w:rsid w:val="00631ECC"/>
    <w:rsid w:val="0066186F"/>
    <w:rsid w:val="006F1932"/>
    <w:rsid w:val="006F5E54"/>
    <w:rsid w:val="007924A8"/>
    <w:rsid w:val="007E0A26"/>
    <w:rsid w:val="00895DCA"/>
    <w:rsid w:val="008E7C8F"/>
    <w:rsid w:val="009C2D54"/>
    <w:rsid w:val="00B87504"/>
    <w:rsid w:val="00BF2D8B"/>
    <w:rsid w:val="00BF5564"/>
    <w:rsid w:val="00C87FDE"/>
    <w:rsid w:val="00CE5DBA"/>
    <w:rsid w:val="00EC69CA"/>
    <w:rsid w:val="00F43FFF"/>
    <w:rsid w:val="00F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C08C-A297-4E87-9FE3-11E88094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Vilkov_A</dc:creator>
  <cp:lastModifiedBy>DrobininSV</cp:lastModifiedBy>
  <cp:revision>7</cp:revision>
  <cp:lastPrinted>2010-07-08T03:25:00Z</cp:lastPrinted>
  <dcterms:created xsi:type="dcterms:W3CDTF">2012-01-17T05:30:00Z</dcterms:created>
  <dcterms:modified xsi:type="dcterms:W3CDTF">2012-01-20T03:11:00Z</dcterms:modified>
</cp:coreProperties>
</file>