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72" w:rsidRDefault="00130B7A">
      <w:r>
        <w:rPr>
          <w:rFonts w:ascii="Arial" w:hAnsi="Arial" w:cs="Arial"/>
          <w:color w:val="272727"/>
          <w:sz w:val="27"/>
          <w:szCs w:val="27"/>
        </w:rPr>
        <w:t>Потребители с максимальной мощностью не менее 670 кВт, заключившие договор оказания услуг по передаче электрической энергии с ООО «</w:t>
      </w:r>
      <w:proofErr w:type="spellStart"/>
      <w:r>
        <w:rPr>
          <w:rFonts w:ascii="Arial" w:hAnsi="Arial" w:cs="Arial"/>
          <w:color w:val="272727"/>
          <w:sz w:val="27"/>
          <w:szCs w:val="27"/>
        </w:rPr>
        <w:t>Энергоснабжающая</w:t>
      </w:r>
      <w:proofErr w:type="spellEnd"/>
      <w:r>
        <w:rPr>
          <w:rFonts w:ascii="Arial" w:hAnsi="Arial" w:cs="Arial"/>
          <w:color w:val="272727"/>
          <w:sz w:val="27"/>
          <w:szCs w:val="27"/>
        </w:rPr>
        <w:t xml:space="preserve"> сетевая компания</w:t>
      </w:r>
      <w:r>
        <w:rPr>
          <w:rFonts w:ascii="Arial" w:hAnsi="Arial" w:cs="Arial"/>
          <w:color w:val="272727"/>
          <w:sz w:val="27"/>
          <w:szCs w:val="27"/>
        </w:rPr>
        <w:t>» отсутствуют.</w:t>
      </w:r>
      <w:bookmarkStart w:id="0" w:name="_GoBack"/>
      <w:bookmarkEnd w:id="0"/>
    </w:p>
    <w:sectPr w:rsidR="00B3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7A"/>
    <w:rsid w:val="00130B7A"/>
    <w:rsid w:val="00B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6E16-3741-4E33-AD1B-4E2D3363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EXP LLC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1</cp:revision>
  <dcterms:created xsi:type="dcterms:W3CDTF">2015-02-02T10:50:00Z</dcterms:created>
  <dcterms:modified xsi:type="dcterms:W3CDTF">2015-02-02T10:51:00Z</dcterms:modified>
</cp:coreProperties>
</file>